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F4" w:rsidRDefault="00B34618" w:rsidP="006B01E8">
      <w:pPr>
        <w:jc w:val="center"/>
        <w:rPr>
          <w:rFonts w:ascii="楷体_GB2312" w:eastAsia="楷体_GB2312"/>
          <w:b/>
          <w:sz w:val="28"/>
          <w:szCs w:val="28"/>
        </w:rPr>
      </w:pPr>
      <w:bookmarkStart w:id="0" w:name="_GoBack"/>
      <w:bookmarkEnd w:id="0"/>
      <w:r>
        <w:rPr>
          <w:rFonts w:ascii="楷体_GB2312" w:eastAsia="楷体_GB2312" w:hint="eastAsia"/>
          <w:b/>
          <w:sz w:val="28"/>
          <w:szCs w:val="28"/>
        </w:rPr>
        <w:t>法学院</w:t>
      </w:r>
      <w:r w:rsidR="00F345CD">
        <w:rPr>
          <w:rFonts w:ascii="楷体_GB2312" w:eastAsia="楷体_GB2312" w:hint="eastAsia"/>
          <w:b/>
          <w:sz w:val="28"/>
          <w:szCs w:val="28"/>
        </w:rPr>
        <w:t>本科生毕业年级</w:t>
      </w:r>
      <w:r w:rsidR="006B01E8" w:rsidRPr="006B01E8">
        <w:rPr>
          <w:rFonts w:ascii="楷体_GB2312" w:eastAsia="楷体_GB2312" w:hint="eastAsia"/>
          <w:b/>
          <w:sz w:val="28"/>
          <w:szCs w:val="28"/>
        </w:rPr>
        <w:t>工作</w:t>
      </w:r>
      <w:r w:rsidR="006B01E8">
        <w:rPr>
          <w:rFonts w:ascii="楷体_GB2312" w:eastAsia="楷体_GB2312" w:hint="eastAsia"/>
          <w:b/>
          <w:sz w:val="28"/>
          <w:szCs w:val="28"/>
        </w:rPr>
        <w:t>总进度表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851"/>
        <w:gridCol w:w="6012"/>
      </w:tblGrid>
      <w:tr w:rsidR="00346470" w:rsidRPr="00EE148D" w:rsidTr="00346470">
        <w:trPr>
          <w:cantSplit/>
          <w:jc w:val="center"/>
        </w:trPr>
        <w:tc>
          <w:tcPr>
            <w:tcW w:w="993" w:type="dxa"/>
            <w:vMerge w:val="restart"/>
            <w:vAlign w:val="center"/>
          </w:tcPr>
          <w:p w:rsidR="00346470" w:rsidRPr="00EE148D" w:rsidRDefault="00346470" w:rsidP="004B4F2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月份</w:t>
            </w:r>
          </w:p>
        </w:tc>
        <w:tc>
          <w:tcPr>
            <w:tcW w:w="1702" w:type="dxa"/>
            <w:gridSpan w:val="2"/>
          </w:tcPr>
          <w:p w:rsidR="00346470" w:rsidRPr="00EE148D" w:rsidRDefault="00346470" w:rsidP="004B4F25">
            <w:pPr>
              <w:ind w:firstLineChars="50" w:firstLine="105"/>
              <w:jc w:val="center"/>
              <w:rPr>
                <w:rFonts w:ascii="Calibri" w:eastAsia="宋体" w:hAnsi="Calibri" w:cs="Times New Roman"/>
              </w:rPr>
            </w:pPr>
            <w:r w:rsidRPr="00EE148D">
              <w:rPr>
                <w:rFonts w:ascii="Calibri" w:eastAsia="宋体" w:hAnsi="Calibri" w:cs="Times New Roman" w:hint="eastAsia"/>
              </w:rPr>
              <w:t>学期</w:t>
            </w:r>
          </w:p>
        </w:tc>
        <w:tc>
          <w:tcPr>
            <w:tcW w:w="6012" w:type="dxa"/>
            <w:vMerge w:val="restart"/>
            <w:vAlign w:val="center"/>
          </w:tcPr>
          <w:p w:rsidR="00346470" w:rsidRPr="00EE148D" w:rsidRDefault="00346470" w:rsidP="00346470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346470" w:rsidRPr="00EE148D" w:rsidTr="00390698">
        <w:trPr>
          <w:jc w:val="center"/>
        </w:trPr>
        <w:tc>
          <w:tcPr>
            <w:tcW w:w="993" w:type="dxa"/>
            <w:vMerge/>
          </w:tcPr>
          <w:p w:rsidR="00346470" w:rsidRPr="00EE148D" w:rsidRDefault="00346470" w:rsidP="00CC3823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346470" w:rsidRPr="00EE148D" w:rsidRDefault="00346470" w:rsidP="004B4F2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秋季</w:t>
            </w:r>
          </w:p>
        </w:tc>
        <w:tc>
          <w:tcPr>
            <w:tcW w:w="851" w:type="dxa"/>
          </w:tcPr>
          <w:p w:rsidR="00346470" w:rsidRPr="00EE148D" w:rsidRDefault="00346470" w:rsidP="004B4F2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春季</w:t>
            </w:r>
          </w:p>
        </w:tc>
        <w:tc>
          <w:tcPr>
            <w:tcW w:w="6012" w:type="dxa"/>
            <w:vMerge/>
          </w:tcPr>
          <w:p w:rsidR="00346470" w:rsidRPr="00EE148D" w:rsidRDefault="00346470" w:rsidP="00CC3823">
            <w:pPr>
              <w:rPr>
                <w:rFonts w:ascii="Calibri" w:eastAsia="宋体" w:hAnsi="Calibri" w:cs="Times New Roman"/>
              </w:rPr>
            </w:pPr>
          </w:p>
        </w:tc>
      </w:tr>
      <w:tr w:rsidR="00700693" w:rsidRPr="00EE148D" w:rsidTr="00700693">
        <w:trPr>
          <w:jc w:val="center"/>
        </w:trPr>
        <w:tc>
          <w:tcPr>
            <w:tcW w:w="993" w:type="dxa"/>
            <w:vAlign w:val="center"/>
          </w:tcPr>
          <w:p w:rsidR="00700693" w:rsidRPr="00EE148D" w:rsidRDefault="00700693" w:rsidP="00700693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00693" w:rsidRDefault="00700693" w:rsidP="00700693">
            <w:pPr>
              <w:jc w:val="center"/>
            </w:pPr>
            <w:r w:rsidRPr="00EE148D">
              <w:rPr>
                <w:rFonts w:ascii="宋体" w:eastAsia="宋体" w:hAnsi="宋体" w:cs="Times New Roman" w:hint="eastAsia"/>
              </w:rPr>
              <w:t>★</w:t>
            </w:r>
          </w:p>
        </w:tc>
        <w:tc>
          <w:tcPr>
            <w:tcW w:w="6012" w:type="dxa"/>
          </w:tcPr>
          <w:p w:rsidR="00700693" w:rsidRPr="00EE148D" w:rsidRDefault="00700693" w:rsidP="0028478B">
            <w:pPr>
              <w:ind w:left="1155" w:hangingChars="550" w:hanging="1155"/>
              <w:rPr>
                <w:rFonts w:ascii="Calibri" w:eastAsia="宋体" w:hAnsi="Calibri" w:cs="Times New Roman"/>
              </w:rPr>
            </w:pPr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="0028478B" w:rsidRPr="0028478B">
              <w:rPr>
                <w:rFonts w:hint="eastAsia"/>
                <w:highlight w:val="magenta"/>
                <w:shd w:val="clear" w:color="auto" w:fill="FF0000"/>
              </w:rPr>
              <w:t>就业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 w:rsidRPr="00700693">
              <w:rPr>
                <w:rFonts w:ascii="Calibri" w:eastAsia="宋体" w:hAnsi="Calibri" w:cs="Times New Roman" w:hint="eastAsia"/>
                <w:sz w:val="18"/>
                <w:szCs w:val="18"/>
              </w:rPr>
              <w:t>●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按</w:t>
            </w:r>
            <w:r w:rsidRPr="00700693">
              <w:rPr>
                <w:rFonts w:ascii="Calibri" w:eastAsia="宋体" w:hAnsi="Calibri" w:cs="Times New Roman" w:hint="eastAsia"/>
                <w:color w:val="FF0000"/>
              </w:rPr>
              <w:t>就业办公室要求</w:t>
            </w:r>
            <w:r>
              <w:rPr>
                <w:rFonts w:ascii="Calibri" w:eastAsia="宋体" w:hAnsi="Calibri" w:cs="Times New Roman" w:hint="eastAsia"/>
              </w:rPr>
              <w:t>补充个人信息</w:t>
            </w:r>
          </w:p>
        </w:tc>
      </w:tr>
      <w:tr w:rsidR="00B96733" w:rsidRPr="00EE148D" w:rsidTr="00390698">
        <w:trPr>
          <w:jc w:val="center"/>
        </w:trPr>
        <w:tc>
          <w:tcPr>
            <w:tcW w:w="993" w:type="dxa"/>
            <w:vAlign w:val="center"/>
          </w:tcPr>
          <w:p w:rsidR="00B96733" w:rsidRPr="00EE148D" w:rsidRDefault="00B96733" w:rsidP="004B4F2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vMerge w:val="restart"/>
            <w:vAlign w:val="center"/>
          </w:tcPr>
          <w:p w:rsidR="00B96733" w:rsidRPr="00EE148D" w:rsidRDefault="00B96733" w:rsidP="004B4F25">
            <w:pPr>
              <w:jc w:val="center"/>
              <w:rPr>
                <w:rFonts w:ascii="Calibri" w:eastAsia="宋体" w:hAnsi="Calibri" w:cs="Times New Roman"/>
              </w:rPr>
            </w:pPr>
            <w:r w:rsidRPr="00EE148D">
              <w:rPr>
                <w:rFonts w:ascii="宋体" w:eastAsia="宋体" w:hAnsi="宋体" w:cs="Times New Roman" w:hint="eastAsia"/>
              </w:rPr>
              <w:t>★</w:t>
            </w:r>
          </w:p>
        </w:tc>
        <w:tc>
          <w:tcPr>
            <w:tcW w:w="851" w:type="dxa"/>
            <w:vMerge w:val="restart"/>
            <w:vAlign w:val="center"/>
          </w:tcPr>
          <w:p w:rsidR="00B96733" w:rsidRPr="00EE148D" w:rsidRDefault="00B96733" w:rsidP="004B4F2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012" w:type="dxa"/>
          </w:tcPr>
          <w:p w:rsidR="00B96733" w:rsidRPr="00EE148D" w:rsidRDefault="00B96733" w:rsidP="00CC3823">
            <w:pPr>
              <w:rPr>
                <w:rFonts w:ascii="Calibri" w:eastAsia="宋体" w:hAnsi="Calibri" w:cs="Times New Roman"/>
              </w:rPr>
            </w:pPr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CC649D">
              <w:rPr>
                <w:rFonts w:hint="eastAsia"/>
                <w:highlight w:val="yellow"/>
                <w:shd w:val="clear" w:color="auto" w:fill="FF0000"/>
              </w:rPr>
              <w:t>学工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 w:rsidRPr="00EE148D">
              <w:rPr>
                <w:rFonts w:ascii="Calibri" w:eastAsia="宋体" w:hAnsi="Calibri" w:cs="Times New Roman" w:hint="eastAsia"/>
              </w:rPr>
              <w:t>1</w:t>
            </w:r>
            <w:r w:rsidRPr="00EE148D">
              <w:rPr>
                <w:rFonts w:ascii="Calibri" w:eastAsia="宋体" w:hAnsi="Calibri" w:cs="Times New Roman" w:hint="eastAsia"/>
              </w:rPr>
              <w:t>、</w:t>
            </w:r>
            <w:r w:rsidR="00501781">
              <w:rPr>
                <w:rFonts w:hint="eastAsia"/>
              </w:rPr>
              <w:t>组织毕业年级召开毕业大会</w:t>
            </w:r>
          </w:p>
          <w:p w:rsidR="00B96733" w:rsidRDefault="00B96733" w:rsidP="004B4F25"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EE148D">
              <w:rPr>
                <w:rFonts w:ascii="Calibri" w:eastAsia="宋体" w:hAnsi="Calibri" w:cs="Times New Roman" w:hint="eastAsia"/>
                <w:shd w:val="clear" w:color="auto" w:fill="FF0000"/>
              </w:rPr>
              <w:t>教务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 w:rsidRPr="00EE148D">
              <w:rPr>
                <w:rFonts w:ascii="Calibri" w:eastAsia="宋体" w:hAnsi="Calibri" w:cs="Times New Roman" w:hint="eastAsia"/>
              </w:rPr>
              <w:t>2</w:t>
            </w:r>
            <w:r w:rsidRPr="00EE148D">
              <w:rPr>
                <w:rFonts w:ascii="Calibri" w:eastAsia="宋体" w:hAnsi="Calibri" w:cs="Times New Roman" w:hint="eastAsia"/>
              </w:rPr>
              <w:t>、</w:t>
            </w:r>
            <w:r w:rsidR="00D42B89">
              <w:rPr>
                <w:rFonts w:hint="eastAsia"/>
              </w:rPr>
              <w:t>公布毕业论文和毕业实习时间安排</w:t>
            </w:r>
            <w:r w:rsidR="00D42B89" w:rsidRPr="00D42B89">
              <w:rPr>
                <w:rFonts w:hint="eastAsia"/>
                <w:sz w:val="18"/>
                <w:szCs w:val="18"/>
              </w:rPr>
              <w:t>（关注院网）</w:t>
            </w:r>
          </w:p>
          <w:p w:rsidR="00B96733" w:rsidRDefault="00B96733" w:rsidP="004B4F25"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CC649D">
              <w:rPr>
                <w:rFonts w:hint="eastAsia"/>
                <w:highlight w:val="cyan"/>
                <w:shd w:val="clear" w:color="auto" w:fill="FF0000"/>
              </w:rPr>
              <w:t>学生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、着手毕业论文</w:t>
            </w:r>
          </w:p>
          <w:p w:rsidR="00B96733" w:rsidRDefault="00B96733" w:rsidP="004B4F25">
            <w:r>
              <w:rPr>
                <w:rFonts w:hint="eastAsia"/>
              </w:rPr>
              <w:t xml:space="preserve">        2</w:t>
            </w:r>
            <w:r w:rsidR="00D42B89">
              <w:rPr>
                <w:rFonts w:hint="eastAsia"/>
              </w:rPr>
              <w:t>、计划自己进行</w:t>
            </w:r>
            <w:r w:rsidR="001871BC">
              <w:rPr>
                <w:rFonts w:hint="eastAsia"/>
              </w:rPr>
              <w:t>“</w:t>
            </w:r>
            <w:r>
              <w:rPr>
                <w:rFonts w:hint="eastAsia"/>
              </w:rPr>
              <w:t>实习</w:t>
            </w:r>
            <w:r w:rsidR="001871BC">
              <w:rPr>
                <w:rFonts w:hint="eastAsia"/>
              </w:rPr>
              <w:t>”课程</w:t>
            </w:r>
            <w:r w:rsidR="00D42B89">
              <w:rPr>
                <w:rFonts w:hint="eastAsia"/>
              </w:rPr>
              <w:t>的</w:t>
            </w:r>
            <w:r>
              <w:rPr>
                <w:rFonts w:hint="eastAsia"/>
              </w:rPr>
              <w:t>时间</w:t>
            </w:r>
          </w:p>
          <w:p w:rsidR="00B96733" w:rsidRPr="004B4F25" w:rsidRDefault="00B96733" w:rsidP="00D42B89">
            <w:pPr>
              <w:ind w:left="1155" w:hangingChars="550" w:hanging="1155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 xml:space="preserve">        3</w:t>
            </w:r>
            <w:r>
              <w:rPr>
                <w:rFonts w:hint="eastAsia"/>
              </w:rPr>
              <w:t>、按</w:t>
            </w:r>
            <w:r w:rsidRPr="00700693">
              <w:rPr>
                <w:rFonts w:hint="eastAsia"/>
                <w:color w:val="FF0000"/>
              </w:rPr>
              <w:t>教务部通知</w:t>
            </w:r>
            <w:r>
              <w:rPr>
                <w:rFonts w:hint="eastAsia"/>
              </w:rPr>
              <w:t>要求进行“毕业生电子信息采集”</w:t>
            </w:r>
            <w:r w:rsidR="00D42B89" w:rsidRPr="00D42B89">
              <w:rPr>
                <w:rFonts w:hint="eastAsia"/>
                <w:sz w:val="18"/>
                <w:szCs w:val="18"/>
              </w:rPr>
              <w:t>（关注教务部网站通知）</w:t>
            </w:r>
          </w:p>
        </w:tc>
      </w:tr>
      <w:tr w:rsidR="00B96733" w:rsidRPr="00EE148D" w:rsidTr="00390698">
        <w:trPr>
          <w:jc w:val="center"/>
        </w:trPr>
        <w:tc>
          <w:tcPr>
            <w:tcW w:w="993" w:type="dxa"/>
            <w:vAlign w:val="center"/>
          </w:tcPr>
          <w:p w:rsidR="00B96733" w:rsidRDefault="00B96733" w:rsidP="004B4F2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vMerge/>
            <w:vAlign w:val="center"/>
          </w:tcPr>
          <w:p w:rsidR="00B96733" w:rsidRPr="00EE148D" w:rsidRDefault="00B96733" w:rsidP="004B4F2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B96733" w:rsidRPr="00EE148D" w:rsidRDefault="00B96733" w:rsidP="004B4F2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6012" w:type="dxa"/>
          </w:tcPr>
          <w:p w:rsidR="00B96733" w:rsidRPr="00EE148D" w:rsidRDefault="00B96733" w:rsidP="00D42B89">
            <w:pPr>
              <w:ind w:left="1155" w:hangingChars="550" w:hanging="1155"/>
              <w:rPr>
                <w:rFonts w:ascii="Calibri" w:eastAsia="宋体" w:hAnsi="Calibri" w:cs="Times New Roman"/>
              </w:rPr>
            </w:pPr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CC649D">
              <w:rPr>
                <w:rFonts w:hint="eastAsia"/>
                <w:highlight w:val="cyan"/>
                <w:shd w:val="clear" w:color="auto" w:fill="FF0000"/>
              </w:rPr>
              <w:t>学生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 w:rsidR="00D42B89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、按</w:t>
            </w:r>
            <w:r w:rsidRPr="00700693">
              <w:rPr>
                <w:rFonts w:ascii="宋体" w:hAnsi="宋体" w:hint="eastAsia"/>
                <w:color w:val="FF0000"/>
                <w:kern w:val="0"/>
                <w:szCs w:val="21"/>
              </w:rPr>
              <w:t>教务部通知</w:t>
            </w:r>
            <w:r>
              <w:rPr>
                <w:rFonts w:ascii="宋体" w:hAnsi="宋体" w:hint="eastAsia"/>
                <w:kern w:val="0"/>
                <w:szCs w:val="21"/>
              </w:rPr>
              <w:t>要求进行“毕业生个人信息核对”</w:t>
            </w:r>
            <w:r w:rsidR="00D42B89" w:rsidRPr="00D42B89">
              <w:rPr>
                <w:rFonts w:hint="eastAsia"/>
                <w:sz w:val="18"/>
                <w:szCs w:val="18"/>
              </w:rPr>
              <w:t xml:space="preserve"> </w:t>
            </w:r>
            <w:r w:rsidR="00D42B89" w:rsidRPr="00D42B89">
              <w:rPr>
                <w:rFonts w:hint="eastAsia"/>
                <w:sz w:val="18"/>
                <w:szCs w:val="18"/>
              </w:rPr>
              <w:t>（关注教务部网站通知）</w:t>
            </w:r>
          </w:p>
        </w:tc>
      </w:tr>
      <w:tr w:rsidR="00344148" w:rsidRPr="00EE148D" w:rsidTr="00390698">
        <w:trPr>
          <w:jc w:val="center"/>
        </w:trPr>
        <w:tc>
          <w:tcPr>
            <w:tcW w:w="993" w:type="dxa"/>
            <w:vAlign w:val="center"/>
          </w:tcPr>
          <w:p w:rsidR="00344148" w:rsidRPr="00EE148D" w:rsidRDefault="00344148" w:rsidP="004B4F2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vMerge w:val="restart"/>
            <w:vAlign w:val="center"/>
          </w:tcPr>
          <w:p w:rsidR="00344148" w:rsidRPr="00EE148D" w:rsidRDefault="00344148" w:rsidP="004B4F2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44148" w:rsidRPr="004B4F25" w:rsidRDefault="00344148" w:rsidP="004B4F25">
            <w:pPr>
              <w:jc w:val="center"/>
              <w:rPr>
                <w:rFonts w:ascii="宋体" w:eastAsia="宋体" w:hAnsi="宋体" w:cs="Times New Roman"/>
              </w:rPr>
            </w:pPr>
            <w:r w:rsidRPr="00EE148D">
              <w:rPr>
                <w:rFonts w:ascii="宋体" w:eastAsia="宋体" w:hAnsi="宋体" w:cs="Times New Roman" w:hint="eastAsia"/>
              </w:rPr>
              <w:t>★</w:t>
            </w:r>
          </w:p>
        </w:tc>
        <w:tc>
          <w:tcPr>
            <w:tcW w:w="6012" w:type="dxa"/>
          </w:tcPr>
          <w:p w:rsidR="00344148" w:rsidRPr="00B96733" w:rsidRDefault="00344148" w:rsidP="00CC3823">
            <w:pPr>
              <w:rPr>
                <w:rFonts w:ascii="宋体" w:hAnsi="宋体"/>
                <w:kern w:val="0"/>
                <w:szCs w:val="21"/>
              </w:rPr>
            </w:pPr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CC649D">
              <w:rPr>
                <w:rFonts w:hint="eastAsia"/>
                <w:highlight w:val="cyan"/>
                <w:shd w:val="clear" w:color="auto" w:fill="FF0000"/>
              </w:rPr>
              <w:t>学生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 w:rsidRPr="00EE148D">
              <w:rPr>
                <w:rFonts w:ascii="Calibri" w:eastAsia="宋体" w:hAnsi="Calibri" w:cs="Times New Roman" w:hint="eastAsia"/>
                <w:kern w:val="0"/>
                <w:szCs w:val="21"/>
              </w:rPr>
              <w:t>1</w:t>
            </w:r>
            <w:r w:rsidRPr="00EE148D">
              <w:rPr>
                <w:rFonts w:ascii="宋体" w:eastAsia="宋体" w:hAnsi="宋体" w:cs="Times New Roman" w:hint="eastAsia"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kern w:val="0"/>
                <w:szCs w:val="21"/>
              </w:rPr>
              <w:t>学生提交毕业论文</w:t>
            </w:r>
          </w:p>
          <w:p w:rsidR="00344148" w:rsidRPr="00EE148D" w:rsidRDefault="00344148" w:rsidP="00CC3823">
            <w:pPr>
              <w:rPr>
                <w:rFonts w:ascii="Calibri" w:eastAsia="宋体" w:hAnsi="Calibri" w:cs="Times New Roman"/>
              </w:rPr>
            </w:pPr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EE148D">
              <w:rPr>
                <w:rFonts w:ascii="Calibri" w:eastAsia="宋体" w:hAnsi="Calibri" w:cs="Times New Roman" w:hint="eastAsia"/>
                <w:shd w:val="clear" w:color="auto" w:fill="FF0000"/>
              </w:rPr>
              <w:t>教务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 w:rsidRPr="00EE148D">
              <w:rPr>
                <w:rFonts w:ascii="Calibri" w:eastAsia="宋体" w:hAnsi="Calibri" w:cs="Times New Roman" w:hint="eastAsia"/>
              </w:rPr>
              <w:t>2</w:t>
            </w:r>
            <w:r w:rsidRPr="00EE148D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hint="eastAsia"/>
              </w:rPr>
              <w:t>公布本科毕业论文答辩时间</w:t>
            </w:r>
            <w:r w:rsidR="00501781">
              <w:rPr>
                <w:rFonts w:hint="eastAsia"/>
              </w:rPr>
              <w:t>安排</w:t>
            </w:r>
          </w:p>
        </w:tc>
      </w:tr>
      <w:tr w:rsidR="00344148" w:rsidRPr="00B96733" w:rsidTr="00390698">
        <w:trPr>
          <w:trHeight w:val="417"/>
          <w:jc w:val="center"/>
        </w:trPr>
        <w:tc>
          <w:tcPr>
            <w:tcW w:w="993" w:type="dxa"/>
            <w:vAlign w:val="center"/>
          </w:tcPr>
          <w:p w:rsidR="00344148" w:rsidRPr="00B96733" w:rsidRDefault="00344148" w:rsidP="004B4F25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vMerge/>
            <w:vAlign w:val="center"/>
          </w:tcPr>
          <w:p w:rsidR="00344148" w:rsidRPr="00EE148D" w:rsidRDefault="00344148" w:rsidP="004B4F2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344148" w:rsidRPr="00EE148D" w:rsidRDefault="00344148" w:rsidP="004B4F25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6012" w:type="dxa"/>
          </w:tcPr>
          <w:p w:rsidR="00344148" w:rsidRPr="00EE148D" w:rsidRDefault="00344148" w:rsidP="00456CA2">
            <w:pPr>
              <w:ind w:left="1155" w:hangingChars="550" w:hanging="1155"/>
              <w:rPr>
                <w:rFonts w:ascii="Calibri" w:eastAsia="宋体" w:hAnsi="Calibri" w:cs="Times New Roman"/>
              </w:rPr>
            </w:pPr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CC649D">
              <w:rPr>
                <w:rFonts w:hint="eastAsia"/>
                <w:highlight w:val="cyan"/>
                <w:shd w:val="clear" w:color="auto" w:fill="FF0000"/>
              </w:rPr>
              <w:t>学生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、按要求上传毕业论文电子版至法学院图书馆</w:t>
            </w:r>
            <w:r w:rsidRPr="00390698">
              <w:rPr>
                <w:rFonts w:hint="eastAsia"/>
                <w:sz w:val="18"/>
                <w:szCs w:val="18"/>
              </w:rPr>
              <w:t>（</w:t>
            </w:r>
            <w:r w:rsidR="00E21E18">
              <w:rPr>
                <w:rFonts w:hint="eastAsia"/>
                <w:sz w:val="18"/>
                <w:szCs w:val="18"/>
              </w:rPr>
              <w:t>具体方法参见法学院图书馆网站公告通知</w:t>
            </w:r>
            <w:r w:rsidRPr="0039069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44148" w:rsidRPr="00B96733" w:rsidTr="00390698">
        <w:trPr>
          <w:trHeight w:val="842"/>
          <w:jc w:val="center"/>
        </w:trPr>
        <w:tc>
          <w:tcPr>
            <w:tcW w:w="993" w:type="dxa"/>
            <w:vAlign w:val="center"/>
          </w:tcPr>
          <w:p w:rsidR="00344148" w:rsidRDefault="00344148" w:rsidP="00B9673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  <w:p w:rsidR="00344148" w:rsidRDefault="00344148" w:rsidP="00B96733">
            <w:pPr>
              <w:jc w:val="center"/>
            </w:pPr>
            <w:r>
              <w:rPr>
                <w:rFonts w:hint="eastAsia"/>
              </w:rPr>
              <w:t>（下旬）</w:t>
            </w:r>
          </w:p>
        </w:tc>
        <w:tc>
          <w:tcPr>
            <w:tcW w:w="851" w:type="dxa"/>
            <w:vMerge/>
            <w:vAlign w:val="center"/>
          </w:tcPr>
          <w:p w:rsidR="00344148" w:rsidRPr="00EE148D" w:rsidRDefault="00344148" w:rsidP="004B4F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vAlign w:val="center"/>
          </w:tcPr>
          <w:p w:rsidR="00344148" w:rsidRPr="00EE148D" w:rsidRDefault="00344148" w:rsidP="004B4F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12" w:type="dxa"/>
            <w:vAlign w:val="center"/>
          </w:tcPr>
          <w:p w:rsidR="00344148" w:rsidRDefault="00344148" w:rsidP="00B96733">
            <w:pPr>
              <w:jc w:val="left"/>
            </w:pPr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CC649D">
              <w:rPr>
                <w:rFonts w:hint="eastAsia"/>
                <w:highlight w:val="yellow"/>
                <w:shd w:val="clear" w:color="auto" w:fill="FF0000"/>
              </w:rPr>
              <w:t>学工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>
              <w:rPr>
                <w:rFonts w:ascii="Calibri" w:eastAsia="宋体" w:hAnsi="Calibri" w:cs="Times New Roman" w:hint="eastAsia"/>
              </w:rPr>
              <w:t>1</w:t>
            </w:r>
            <w:r w:rsidR="00D42B89">
              <w:rPr>
                <w:rFonts w:ascii="Calibri" w:eastAsia="宋体" w:hAnsi="Calibri" w:cs="Times New Roman" w:hint="eastAsia"/>
              </w:rPr>
              <w:t>、通知法</w:t>
            </w:r>
            <w:r>
              <w:rPr>
                <w:rFonts w:ascii="Calibri" w:eastAsia="宋体" w:hAnsi="Calibri" w:cs="Times New Roman" w:hint="eastAsia"/>
              </w:rPr>
              <w:t>学院毕业典礼、</w:t>
            </w:r>
            <w:r>
              <w:t>毕业拍照</w:t>
            </w:r>
            <w:r>
              <w:rPr>
                <w:rFonts w:hint="eastAsia"/>
              </w:rPr>
              <w:t>、领学位服时间</w:t>
            </w:r>
          </w:p>
          <w:p w:rsidR="00344148" w:rsidRPr="00B96733" w:rsidRDefault="00344148" w:rsidP="00456CA2">
            <w:pPr>
              <w:ind w:left="1155" w:hangingChars="550" w:hanging="1155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 xml:space="preserve">        2</w:t>
            </w:r>
            <w:r>
              <w:rPr>
                <w:rFonts w:hint="eastAsia"/>
              </w:rPr>
              <w:t>、领取离校转单</w:t>
            </w:r>
            <w:r w:rsidRPr="00390698">
              <w:rPr>
                <w:rFonts w:hint="eastAsia"/>
                <w:sz w:val="18"/>
                <w:szCs w:val="18"/>
              </w:rPr>
              <w:t>（大陆生：在学工办公室领取；留学生在留学生办公室领取）</w:t>
            </w:r>
          </w:p>
        </w:tc>
      </w:tr>
      <w:tr w:rsidR="00344148" w:rsidRPr="00B96733" w:rsidTr="00390698">
        <w:trPr>
          <w:trHeight w:val="842"/>
          <w:jc w:val="center"/>
        </w:trPr>
        <w:tc>
          <w:tcPr>
            <w:tcW w:w="993" w:type="dxa"/>
            <w:vAlign w:val="center"/>
          </w:tcPr>
          <w:p w:rsidR="00344148" w:rsidRDefault="00344148" w:rsidP="00B96733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vMerge/>
            <w:vAlign w:val="center"/>
          </w:tcPr>
          <w:p w:rsidR="00344148" w:rsidRPr="00EE148D" w:rsidRDefault="00344148" w:rsidP="004B4F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vAlign w:val="center"/>
          </w:tcPr>
          <w:p w:rsidR="00344148" w:rsidRPr="00EE148D" w:rsidRDefault="00344148" w:rsidP="004B4F2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12" w:type="dxa"/>
            <w:vAlign w:val="center"/>
          </w:tcPr>
          <w:p w:rsidR="00344148" w:rsidRDefault="00344148" w:rsidP="00B96733">
            <w:pPr>
              <w:jc w:val="left"/>
              <w:rPr>
                <w:rFonts w:ascii="Calibri" w:eastAsia="宋体" w:hAnsi="Calibri" w:cs="Times New Roman"/>
              </w:rPr>
            </w:pPr>
            <w:r w:rsidRPr="00EE148D">
              <w:rPr>
                <w:rFonts w:ascii="Calibri" w:eastAsia="宋体" w:hAnsi="Calibri" w:cs="Times New Roman" w:hint="eastAsia"/>
              </w:rPr>
              <w:t>【</w:t>
            </w:r>
            <w:r w:rsidRPr="00CC649D">
              <w:rPr>
                <w:rFonts w:hint="eastAsia"/>
                <w:highlight w:val="cyan"/>
                <w:shd w:val="clear" w:color="auto" w:fill="FF0000"/>
              </w:rPr>
              <w:t>学生</w:t>
            </w:r>
            <w:r w:rsidRPr="00EE148D">
              <w:rPr>
                <w:rFonts w:ascii="Calibri" w:eastAsia="宋体" w:hAnsi="Calibri" w:cs="Times New Roman" w:hint="eastAsia"/>
              </w:rPr>
              <w:t>】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、办理离校转单</w:t>
            </w:r>
          </w:p>
          <w:p w:rsidR="00344148" w:rsidRDefault="00344148" w:rsidP="00456CA2">
            <w:pPr>
              <w:ind w:leftChars="400" w:left="1155" w:hangingChars="150" w:hanging="315"/>
              <w:jc w:val="left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、全部盖完章后到</w:t>
            </w:r>
            <w:r w:rsidRPr="005C4EBD">
              <w:rPr>
                <w:rFonts w:ascii="Calibri" w:eastAsia="宋体" w:hAnsi="Calibri" w:cs="Times New Roman" w:hint="eastAsia"/>
                <w:color w:val="FF0000"/>
              </w:rPr>
              <w:t>法学院教务办公室</w:t>
            </w:r>
            <w:r>
              <w:rPr>
                <w:rFonts w:ascii="Calibri" w:eastAsia="宋体" w:hAnsi="Calibri" w:cs="Times New Roman" w:hint="eastAsia"/>
              </w:rPr>
              <w:t>领取学历学位证书和成绩单</w:t>
            </w:r>
            <w:r w:rsidR="00C317DA" w:rsidRPr="00C317DA">
              <w:rPr>
                <w:rFonts w:ascii="Calibri" w:eastAsia="宋体" w:hAnsi="Calibri" w:cs="Times New Roman" w:hint="eastAsia"/>
                <w:sz w:val="18"/>
                <w:szCs w:val="18"/>
              </w:rPr>
              <w:t>（需带</w:t>
            </w:r>
            <w:r w:rsidR="00346470">
              <w:rPr>
                <w:rFonts w:ascii="Calibri" w:eastAsia="宋体" w:hAnsi="Calibri" w:cs="Times New Roman" w:hint="eastAsia"/>
                <w:sz w:val="18"/>
                <w:szCs w:val="18"/>
              </w:rPr>
              <w:t>红本</w:t>
            </w:r>
            <w:r w:rsidR="00C317DA" w:rsidRPr="00C317DA">
              <w:rPr>
                <w:rFonts w:ascii="Calibri" w:eastAsia="宋体" w:hAnsi="Calibri" w:cs="Times New Roman" w:hint="eastAsia"/>
                <w:sz w:val="18"/>
                <w:szCs w:val="18"/>
              </w:rPr>
              <w:t>学生证）</w:t>
            </w:r>
          </w:p>
          <w:p w:rsidR="005C4EBD" w:rsidRPr="005C4EBD" w:rsidRDefault="005C4EBD" w:rsidP="005C4EBD">
            <w:pPr>
              <w:ind w:leftChars="400" w:left="1155" w:hangingChars="150" w:hanging="315"/>
              <w:jc w:val="left"/>
              <w:rPr>
                <w:rFonts w:ascii="Calibri" w:eastAsia="宋体" w:hAnsi="Calibri" w:cs="Times New Roman"/>
                <w:szCs w:val="21"/>
              </w:rPr>
            </w:pPr>
            <w:r w:rsidRPr="005C4EBD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5C4EBD">
              <w:rPr>
                <w:rFonts w:ascii="Calibri" w:eastAsia="宋体" w:hAnsi="Calibri" w:cs="Times New Roman" w:hint="eastAsia"/>
                <w:szCs w:val="21"/>
              </w:rPr>
              <w:t>、到</w:t>
            </w:r>
            <w:r w:rsidRPr="005C4EBD">
              <w:rPr>
                <w:rFonts w:ascii="Calibri" w:eastAsia="宋体" w:hAnsi="Calibri" w:cs="Times New Roman" w:hint="eastAsia"/>
                <w:color w:val="FF0000"/>
                <w:szCs w:val="21"/>
              </w:rPr>
              <w:t>就业办公室</w:t>
            </w:r>
            <w:r w:rsidRPr="005C4EBD">
              <w:rPr>
                <w:rFonts w:ascii="Calibri" w:eastAsia="宋体" w:hAnsi="Calibri" w:cs="Times New Roman" w:hint="eastAsia"/>
                <w:szCs w:val="21"/>
              </w:rPr>
              <w:t>领取派遣证以及户口迁移证</w:t>
            </w:r>
          </w:p>
        </w:tc>
      </w:tr>
    </w:tbl>
    <w:p w:rsidR="006B01E8" w:rsidRDefault="006B01E8" w:rsidP="006B01E8">
      <w:pPr>
        <w:jc w:val="center"/>
        <w:rPr>
          <w:rFonts w:ascii="楷体_GB2312" w:eastAsia="楷体_GB2312"/>
          <w:b/>
          <w:sz w:val="28"/>
          <w:szCs w:val="28"/>
        </w:rPr>
      </w:pPr>
    </w:p>
    <w:p w:rsidR="00AA7954" w:rsidRPr="00D312AE" w:rsidRDefault="00AA7954" w:rsidP="00AA7954">
      <w:pPr>
        <w:jc w:val="left"/>
        <w:rPr>
          <w:rFonts w:ascii="楷体_GB2312" w:eastAsia="楷体_GB2312"/>
          <w:sz w:val="28"/>
          <w:szCs w:val="28"/>
        </w:rPr>
      </w:pPr>
    </w:p>
    <w:sectPr w:rsidR="00AA7954" w:rsidRPr="00D312AE" w:rsidSect="00B34618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09" w:rsidRDefault="007D4D09" w:rsidP="00390698">
      <w:r>
        <w:separator/>
      </w:r>
    </w:p>
  </w:endnote>
  <w:endnote w:type="continuationSeparator" w:id="0">
    <w:p w:rsidR="007D4D09" w:rsidRDefault="007D4D09" w:rsidP="0039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09" w:rsidRDefault="007D4D09" w:rsidP="00390698">
      <w:r>
        <w:separator/>
      </w:r>
    </w:p>
  </w:footnote>
  <w:footnote w:type="continuationSeparator" w:id="0">
    <w:p w:rsidR="007D4D09" w:rsidRDefault="007D4D09" w:rsidP="0039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1E8"/>
    <w:rsid w:val="000131A1"/>
    <w:rsid w:val="000B74DF"/>
    <w:rsid w:val="001871BC"/>
    <w:rsid w:val="00224671"/>
    <w:rsid w:val="002305B0"/>
    <w:rsid w:val="0028478B"/>
    <w:rsid w:val="00322C96"/>
    <w:rsid w:val="00344148"/>
    <w:rsid w:val="00346470"/>
    <w:rsid w:val="00390698"/>
    <w:rsid w:val="003B4BB0"/>
    <w:rsid w:val="00406B7D"/>
    <w:rsid w:val="00440EBB"/>
    <w:rsid w:val="00456CA2"/>
    <w:rsid w:val="004B4F25"/>
    <w:rsid w:val="00501781"/>
    <w:rsid w:val="00503487"/>
    <w:rsid w:val="00545E87"/>
    <w:rsid w:val="005C4EBD"/>
    <w:rsid w:val="0068140C"/>
    <w:rsid w:val="006B01E8"/>
    <w:rsid w:val="00700693"/>
    <w:rsid w:val="00704949"/>
    <w:rsid w:val="00775482"/>
    <w:rsid w:val="00785480"/>
    <w:rsid w:val="007A74AF"/>
    <w:rsid w:val="007D4D09"/>
    <w:rsid w:val="008E6B4B"/>
    <w:rsid w:val="009530D5"/>
    <w:rsid w:val="009D6895"/>
    <w:rsid w:val="00AA7954"/>
    <w:rsid w:val="00AE02AF"/>
    <w:rsid w:val="00B34618"/>
    <w:rsid w:val="00B96733"/>
    <w:rsid w:val="00BA62F4"/>
    <w:rsid w:val="00BB21B5"/>
    <w:rsid w:val="00C317DA"/>
    <w:rsid w:val="00CC649D"/>
    <w:rsid w:val="00CC6B0F"/>
    <w:rsid w:val="00CC6B53"/>
    <w:rsid w:val="00CF532C"/>
    <w:rsid w:val="00D312AE"/>
    <w:rsid w:val="00D42B89"/>
    <w:rsid w:val="00D93558"/>
    <w:rsid w:val="00D95061"/>
    <w:rsid w:val="00DA08EB"/>
    <w:rsid w:val="00E21E18"/>
    <w:rsid w:val="00E52914"/>
    <w:rsid w:val="00F079B7"/>
    <w:rsid w:val="00F345CD"/>
    <w:rsid w:val="00FE2F56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E78BB-DE79-4DA6-ABEF-A5F14A0E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ins0">
    <w:name w:val="msoins"/>
    <w:basedOn w:val="a0"/>
    <w:rsid w:val="006B01E8"/>
    <w:rPr>
      <w:color w:val="008080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39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06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0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本科教务</dc:creator>
  <cp:keywords/>
  <dc:description/>
  <cp:lastModifiedBy>本科教务</cp:lastModifiedBy>
  <cp:revision>33</cp:revision>
  <dcterms:created xsi:type="dcterms:W3CDTF">2013-04-08T07:58:00Z</dcterms:created>
  <dcterms:modified xsi:type="dcterms:W3CDTF">2015-10-13T01:12:00Z</dcterms:modified>
</cp:coreProperties>
</file>